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063C7" w14:textId="6B142FF6" w:rsidR="00D72F65" w:rsidRPr="00A66BC7" w:rsidRDefault="00D72F65" w:rsidP="00D72F65">
      <w:pPr>
        <w:spacing w:before="240" w:after="120" w:line="320" w:lineRule="exact"/>
        <w:jc w:val="center"/>
        <w:rPr>
          <w:rFonts w:ascii="Arial" w:hAnsi="Arial" w:cs="Arial"/>
          <w:b/>
          <w:position w:val="-1"/>
          <w:sz w:val="30"/>
          <w:szCs w:val="30"/>
        </w:rPr>
      </w:pPr>
      <w:r w:rsidRPr="00D72F65">
        <w:rPr>
          <w:rFonts w:ascii="Arial" w:hAnsi="Arial" w:cs="Arial"/>
          <w:b/>
          <w:position w:val="-1"/>
          <w:sz w:val="36"/>
          <w:szCs w:val="36"/>
        </w:rPr>
        <w:t>MENTORSHIP PROGRAMME AGREEMENT FORM</w:t>
      </w:r>
    </w:p>
    <w:p w14:paraId="0105874F" w14:textId="77777777" w:rsidR="00D72F65" w:rsidRPr="00A66BC7" w:rsidRDefault="00D72F65" w:rsidP="00D72F65">
      <w:pPr>
        <w:spacing w:line="320" w:lineRule="exact"/>
        <w:ind w:left="1710"/>
        <w:rPr>
          <w:rFonts w:ascii="Arial" w:hAnsi="Arial" w:cs="Arial"/>
          <w:sz w:val="30"/>
          <w:szCs w:val="30"/>
        </w:rPr>
      </w:pPr>
    </w:p>
    <w:tbl>
      <w:tblPr>
        <w:tblStyle w:val="TableGrid"/>
        <w:tblW w:w="0" w:type="auto"/>
        <w:tblLook w:val="04A0" w:firstRow="1" w:lastRow="0" w:firstColumn="1" w:lastColumn="0" w:noHBand="0" w:noVBand="1"/>
      </w:tblPr>
      <w:tblGrid>
        <w:gridCol w:w="2965"/>
        <w:gridCol w:w="6997"/>
      </w:tblGrid>
      <w:tr w:rsidR="00D72F65" w14:paraId="7E2FE966" w14:textId="77777777" w:rsidTr="00D72F65">
        <w:tc>
          <w:tcPr>
            <w:tcW w:w="2965" w:type="dxa"/>
            <w:shd w:val="clear" w:color="auto" w:fill="2F5496" w:themeFill="accent5" w:themeFillShade="BF"/>
          </w:tcPr>
          <w:p w14:paraId="52F8AA89" w14:textId="79DBAF1D" w:rsidR="00D72F65" w:rsidRPr="00D72F65" w:rsidRDefault="00D72F65" w:rsidP="00D72F65">
            <w:pPr>
              <w:tabs>
                <w:tab w:val="left" w:pos="3260"/>
              </w:tabs>
              <w:spacing w:before="120" w:after="120" w:line="260" w:lineRule="exact"/>
              <w:rPr>
                <w:rFonts w:ascii="Arial" w:hAnsi="Arial" w:cs="Arial"/>
                <w:b/>
                <w:color w:val="F2F2F2" w:themeColor="background1" w:themeShade="F2"/>
                <w:position w:val="-1"/>
              </w:rPr>
            </w:pPr>
            <w:r w:rsidRPr="00D72F65">
              <w:rPr>
                <w:rFonts w:ascii="Arial" w:hAnsi="Arial" w:cs="Arial"/>
                <w:b/>
                <w:color w:val="F2F2F2" w:themeColor="background1" w:themeShade="F2"/>
                <w:position w:val="-1"/>
              </w:rPr>
              <w:t>Date:</w:t>
            </w:r>
          </w:p>
        </w:tc>
        <w:tc>
          <w:tcPr>
            <w:tcW w:w="6997" w:type="dxa"/>
          </w:tcPr>
          <w:p w14:paraId="28B3361E" w14:textId="77777777" w:rsidR="00D72F65" w:rsidRDefault="00D72F65" w:rsidP="00D72F65">
            <w:pPr>
              <w:tabs>
                <w:tab w:val="left" w:pos="3260"/>
              </w:tabs>
              <w:spacing w:before="120" w:after="120" w:line="260" w:lineRule="exact"/>
              <w:rPr>
                <w:rFonts w:ascii="Arial" w:hAnsi="Arial" w:cs="Arial"/>
                <w:b/>
                <w:position w:val="-1"/>
              </w:rPr>
            </w:pPr>
          </w:p>
        </w:tc>
      </w:tr>
      <w:tr w:rsidR="00D72F65" w14:paraId="3497F133" w14:textId="77777777" w:rsidTr="00D72F65">
        <w:tc>
          <w:tcPr>
            <w:tcW w:w="2965" w:type="dxa"/>
            <w:shd w:val="clear" w:color="auto" w:fill="2F5496" w:themeFill="accent5" w:themeFillShade="BF"/>
          </w:tcPr>
          <w:p w14:paraId="0F19D95B" w14:textId="4BA8D378" w:rsidR="00D72F65" w:rsidRPr="00D72F65" w:rsidRDefault="00D72F65" w:rsidP="00D72F65">
            <w:pPr>
              <w:tabs>
                <w:tab w:val="left" w:pos="3260"/>
              </w:tabs>
              <w:spacing w:before="120" w:after="120" w:line="260" w:lineRule="exact"/>
              <w:rPr>
                <w:rFonts w:ascii="Arial" w:hAnsi="Arial" w:cs="Arial"/>
                <w:b/>
                <w:color w:val="F2F2F2" w:themeColor="background1" w:themeShade="F2"/>
                <w:position w:val="-1"/>
              </w:rPr>
            </w:pPr>
            <w:r w:rsidRPr="00D72F65">
              <w:rPr>
                <w:rFonts w:ascii="Arial" w:hAnsi="Arial" w:cs="Arial"/>
                <w:b/>
                <w:color w:val="F2F2F2" w:themeColor="background1" w:themeShade="F2"/>
                <w:position w:val="-1"/>
              </w:rPr>
              <w:t xml:space="preserve">Mentee Name: </w:t>
            </w:r>
          </w:p>
        </w:tc>
        <w:tc>
          <w:tcPr>
            <w:tcW w:w="6997" w:type="dxa"/>
          </w:tcPr>
          <w:p w14:paraId="6DB42FBA" w14:textId="77777777" w:rsidR="00D72F65" w:rsidRDefault="00D72F65" w:rsidP="00D72F65">
            <w:pPr>
              <w:tabs>
                <w:tab w:val="left" w:pos="3260"/>
              </w:tabs>
              <w:spacing w:before="120" w:after="120" w:line="260" w:lineRule="exact"/>
              <w:rPr>
                <w:rFonts w:ascii="Arial" w:hAnsi="Arial" w:cs="Arial"/>
                <w:b/>
                <w:position w:val="-1"/>
              </w:rPr>
            </w:pPr>
          </w:p>
        </w:tc>
      </w:tr>
      <w:tr w:rsidR="00D72F65" w14:paraId="0B4BE8FE" w14:textId="77777777" w:rsidTr="00D72F65">
        <w:tc>
          <w:tcPr>
            <w:tcW w:w="2965" w:type="dxa"/>
            <w:shd w:val="clear" w:color="auto" w:fill="2F5496" w:themeFill="accent5" w:themeFillShade="BF"/>
          </w:tcPr>
          <w:p w14:paraId="440D0A78" w14:textId="04536DEB" w:rsidR="00D72F65" w:rsidRPr="00D72F65" w:rsidRDefault="00D72F65" w:rsidP="00D72F65">
            <w:pPr>
              <w:tabs>
                <w:tab w:val="left" w:pos="3260"/>
              </w:tabs>
              <w:spacing w:before="120" w:after="120" w:line="260" w:lineRule="exact"/>
              <w:rPr>
                <w:rFonts w:ascii="Arial" w:hAnsi="Arial" w:cs="Arial"/>
                <w:b/>
                <w:color w:val="F2F2F2" w:themeColor="background1" w:themeShade="F2"/>
                <w:position w:val="-1"/>
              </w:rPr>
            </w:pPr>
            <w:r w:rsidRPr="00D72F65">
              <w:rPr>
                <w:rFonts w:ascii="Arial" w:hAnsi="Arial" w:cs="Arial"/>
                <w:b/>
                <w:color w:val="F2F2F2" w:themeColor="background1" w:themeShade="F2"/>
                <w:position w:val="-1"/>
              </w:rPr>
              <w:t>Mentor Name:</w:t>
            </w:r>
          </w:p>
        </w:tc>
        <w:tc>
          <w:tcPr>
            <w:tcW w:w="6997" w:type="dxa"/>
          </w:tcPr>
          <w:p w14:paraId="4357685F" w14:textId="77777777" w:rsidR="00D72F65" w:rsidRDefault="00D72F65" w:rsidP="00D72F65">
            <w:pPr>
              <w:tabs>
                <w:tab w:val="left" w:pos="3260"/>
              </w:tabs>
              <w:spacing w:before="120" w:after="120" w:line="260" w:lineRule="exact"/>
              <w:rPr>
                <w:rFonts w:ascii="Arial" w:hAnsi="Arial" w:cs="Arial"/>
                <w:b/>
                <w:position w:val="-1"/>
              </w:rPr>
            </w:pPr>
          </w:p>
        </w:tc>
      </w:tr>
      <w:tr w:rsidR="00D72F65" w14:paraId="24E1603A" w14:textId="77777777" w:rsidTr="00D72F65">
        <w:tc>
          <w:tcPr>
            <w:tcW w:w="2965" w:type="dxa"/>
            <w:shd w:val="clear" w:color="auto" w:fill="2F5496" w:themeFill="accent5" w:themeFillShade="BF"/>
          </w:tcPr>
          <w:p w14:paraId="7A362200" w14:textId="6BAE8B39" w:rsidR="00D72F65" w:rsidRPr="00D72F65" w:rsidRDefault="00D72F65" w:rsidP="00D72F65">
            <w:pPr>
              <w:tabs>
                <w:tab w:val="left" w:pos="3260"/>
              </w:tabs>
              <w:spacing w:before="120" w:after="120" w:line="260" w:lineRule="exact"/>
              <w:rPr>
                <w:rFonts w:ascii="Arial" w:hAnsi="Arial" w:cs="Arial"/>
                <w:b/>
                <w:color w:val="F2F2F2" w:themeColor="background1" w:themeShade="F2"/>
                <w:position w:val="-1"/>
              </w:rPr>
            </w:pPr>
            <w:r w:rsidRPr="00D72F65">
              <w:rPr>
                <w:rFonts w:ascii="Arial" w:hAnsi="Arial" w:cs="Arial"/>
                <w:b/>
                <w:color w:val="F2F2F2" w:themeColor="background1" w:themeShade="F2"/>
                <w:position w:val="-1"/>
              </w:rPr>
              <w:t>Mentorship Subject:</w:t>
            </w:r>
          </w:p>
        </w:tc>
        <w:tc>
          <w:tcPr>
            <w:tcW w:w="6997" w:type="dxa"/>
          </w:tcPr>
          <w:p w14:paraId="7028D1DC" w14:textId="77777777" w:rsidR="003E5430" w:rsidRDefault="003E5430" w:rsidP="00D72F65">
            <w:pPr>
              <w:tabs>
                <w:tab w:val="left" w:pos="3260"/>
              </w:tabs>
              <w:spacing w:before="120" w:after="120" w:line="260" w:lineRule="exact"/>
              <w:rPr>
                <w:rFonts w:ascii="Arial" w:hAnsi="Arial" w:cs="Arial"/>
                <w:b/>
                <w:position w:val="-1"/>
              </w:rPr>
            </w:pPr>
          </w:p>
          <w:p w14:paraId="09C35004" w14:textId="3571F74B" w:rsidR="003E5430" w:rsidRDefault="003E5430" w:rsidP="00D72F65">
            <w:pPr>
              <w:tabs>
                <w:tab w:val="left" w:pos="3260"/>
              </w:tabs>
              <w:spacing w:before="120" w:after="120" w:line="260" w:lineRule="exact"/>
              <w:rPr>
                <w:rFonts w:ascii="Arial" w:hAnsi="Arial" w:cs="Arial"/>
                <w:b/>
                <w:position w:val="-1"/>
              </w:rPr>
            </w:pPr>
          </w:p>
        </w:tc>
      </w:tr>
      <w:tr w:rsidR="00D72F65" w14:paraId="666CE54F" w14:textId="77777777" w:rsidTr="00D72F65">
        <w:tc>
          <w:tcPr>
            <w:tcW w:w="2965" w:type="dxa"/>
            <w:shd w:val="clear" w:color="auto" w:fill="2F5496" w:themeFill="accent5" w:themeFillShade="BF"/>
          </w:tcPr>
          <w:p w14:paraId="22D51CE8" w14:textId="77777777" w:rsidR="00D72F65" w:rsidRDefault="00D72F65" w:rsidP="00D72F65">
            <w:pPr>
              <w:tabs>
                <w:tab w:val="left" w:pos="3260"/>
              </w:tabs>
              <w:spacing w:before="120" w:after="120" w:line="260" w:lineRule="exact"/>
              <w:rPr>
                <w:rFonts w:ascii="Arial" w:hAnsi="Arial" w:cs="Arial"/>
                <w:b/>
                <w:color w:val="F2F2F2" w:themeColor="background1" w:themeShade="F2"/>
                <w:position w:val="-1"/>
              </w:rPr>
            </w:pPr>
            <w:r w:rsidRPr="00D72F65">
              <w:rPr>
                <w:rFonts w:ascii="Arial" w:hAnsi="Arial" w:cs="Arial"/>
                <w:b/>
                <w:color w:val="F2F2F2" w:themeColor="background1" w:themeShade="F2"/>
                <w:position w:val="-1"/>
              </w:rPr>
              <w:t>Mentorship Plan</w:t>
            </w:r>
            <w:r>
              <w:rPr>
                <w:rFonts w:ascii="Arial" w:hAnsi="Arial" w:cs="Arial"/>
                <w:b/>
                <w:color w:val="F2F2F2" w:themeColor="background1" w:themeShade="F2"/>
                <w:position w:val="-1"/>
              </w:rPr>
              <w:t>:</w:t>
            </w:r>
          </w:p>
          <w:p w14:paraId="553E4255" w14:textId="4A64DFB5" w:rsidR="00D72F65" w:rsidRPr="00D72F65" w:rsidRDefault="00D72F65" w:rsidP="00D72F65">
            <w:pPr>
              <w:tabs>
                <w:tab w:val="left" w:pos="3260"/>
              </w:tabs>
              <w:spacing w:before="120" w:after="120" w:line="260" w:lineRule="exact"/>
              <w:rPr>
                <w:rFonts w:ascii="Arial" w:hAnsi="Arial" w:cs="Arial"/>
                <w:b/>
                <w:color w:val="F2F2F2" w:themeColor="background1" w:themeShade="F2"/>
                <w:position w:val="-1"/>
              </w:rPr>
            </w:pPr>
            <w:r>
              <w:rPr>
                <w:rFonts w:ascii="Arial" w:hAnsi="Arial" w:cs="Arial"/>
                <w:b/>
                <w:color w:val="F2F2F2" w:themeColor="background1" w:themeShade="F2"/>
                <w:position w:val="-1"/>
              </w:rPr>
              <w:t>(</w:t>
            </w:r>
            <w:r w:rsidRPr="00D72F65">
              <w:rPr>
                <w:rFonts w:ascii="Arial" w:hAnsi="Arial" w:cs="Arial"/>
                <w:color w:val="F2F2F2" w:themeColor="background1" w:themeShade="F2"/>
              </w:rPr>
              <w:t>(please provide details of the agreed mentorship arrangements including mode of contact, frequency of meeting, set tasks and th</w:t>
            </w:r>
            <w:r>
              <w:rPr>
                <w:rFonts w:ascii="Arial" w:hAnsi="Arial" w:cs="Arial"/>
                <w:color w:val="F2F2F2" w:themeColor="background1" w:themeShade="F2"/>
              </w:rPr>
              <w:t>eir timeframes, etc.)</w:t>
            </w:r>
          </w:p>
        </w:tc>
        <w:tc>
          <w:tcPr>
            <w:tcW w:w="6997" w:type="dxa"/>
          </w:tcPr>
          <w:p w14:paraId="41A1C57D" w14:textId="77777777" w:rsidR="00D72F65" w:rsidRDefault="00D72F65" w:rsidP="00D72F65">
            <w:pPr>
              <w:tabs>
                <w:tab w:val="left" w:pos="3260"/>
              </w:tabs>
              <w:spacing w:before="120" w:after="120" w:line="260" w:lineRule="exact"/>
              <w:rPr>
                <w:rFonts w:ascii="Arial" w:hAnsi="Arial" w:cs="Arial"/>
                <w:b/>
                <w:position w:val="-1"/>
              </w:rPr>
            </w:pPr>
          </w:p>
          <w:p w14:paraId="19417E7B" w14:textId="77777777" w:rsidR="00D72F65" w:rsidRDefault="00D72F65" w:rsidP="00D72F65">
            <w:pPr>
              <w:tabs>
                <w:tab w:val="left" w:pos="3260"/>
              </w:tabs>
              <w:spacing w:before="120" w:after="120" w:line="260" w:lineRule="exact"/>
              <w:rPr>
                <w:rFonts w:ascii="Arial" w:hAnsi="Arial" w:cs="Arial"/>
                <w:b/>
                <w:position w:val="-1"/>
              </w:rPr>
            </w:pPr>
          </w:p>
          <w:p w14:paraId="48D4110B" w14:textId="77777777" w:rsidR="00D72F65" w:rsidRDefault="00D72F65" w:rsidP="00D72F65">
            <w:pPr>
              <w:tabs>
                <w:tab w:val="left" w:pos="3260"/>
              </w:tabs>
              <w:spacing w:before="120" w:after="120" w:line="260" w:lineRule="exact"/>
              <w:rPr>
                <w:rFonts w:ascii="Arial" w:hAnsi="Arial" w:cs="Arial"/>
                <w:b/>
                <w:position w:val="-1"/>
              </w:rPr>
            </w:pPr>
          </w:p>
          <w:p w14:paraId="055C1F3E" w14:textId="77777777" w:rsidR="00D72F65" w:rsidRDefault="00D72F65" w:rsidP="00D72F65">
            <w:pPr>
              <w:tabs>
                <w:tab w:val="left" w:pos="3260"/>
              </w:tabs>
              <w:spacing w:before="120" w:after="120" w:line="260" w:lineRule="exact"/>
              <w:rPr>
                <w:rFonts w:ascii="Arial" w:hAnsi="Arial" w:cs="Arial"/>
                <w:b/>
                <w:position w:val="-1"/>
              </w:rPr>
            </w:pPr>
          </w:p>
          <w:p w14:paraId="0F99474E" w14:textId="77777777" w:rsidR="00D72F65" w:rsidRDefault="00D72F65" w:rsidP="00D72F65">
            <w:pPr>
              <w:tabs>
                <w:tab w:val="left" w:pos="3260"/>
              </w:tabs>
              <w:spacing w:before="120" w:after="120" w:line="260" w:lineRule="exact"/>
              <w:rPr>
                <w:rFonts w:ascii="Arial" w:hAnsi="Arial" w:cs="Arial"/>
                <w:b/>
                <w:position w:val="-1"/>
              </w:rPr>
            </w:pPr>
          </w:p>
          <w:p w14:paraId="72B75C28" w14:textId="77777777" w:rsidR="00D72F65" w:rsidRDefault="00D72F65" w:rsidP="00D72F65">
            <w:pPr>
              <w:tabs>
                <w:tab w:val="left" w:pos="3260"/>
              </w:tabs>
              <w:spacing w:before="120" w:after="120" w:line="260" w:lineRule="exact"/>
              <w:rPr>
                <w:rFonts w:ascii="Arial" w:hAnsi="Arial" w:cs="Arial"/>
                <w:b/>
                <w:position w:val="-1"/>
              </w:rPr>
            </w:pPr>
          </w:p>
          <w:p w14:paraId="543407AC" w14:textId="22298AF5" w:rsidR="00D72F65" w:rsidRDefault="00D72F65" w:rsidP="00D72F65">
            <w:pPr>
              <w:tabs>
                <w:tab w:val="left" w:pos="3260"/>
              </w:tabs>
              <w:spacing w:before="120" w:after="120" w:line="260" w:lineRule="exact"/>
              <w:rPr>
                <w:rFonts w:ascii="Arial" w:hAnsi="Arial" w:cs="Arial"/>
                <w:b/>
                <w:position w:val="-1"/>
              </w:rPr>
            </w:pPr>
          </w:p>
          <w:p w14:paraId="2EC49459" w14:textId="467BEEC7" w:rsidR="003E5430" w:rsidRDefault="003E5430" w:rsidP="00D72F65">
            <w:pPr>
              <w:tabs>
                <w:tab w:val="left" w:pos="3260"/>
              </w:tabs>
              <w:spacing w:before="120" w:after="120" w:line="260" w:lineRule="exact"/>
              <w:rPr>
                <w:rFonts w:ascii="Arial" w:hAnsi="Arial" w:cs="Arial"/>
                <w:b/>
                <w:position w:val="-1"/>
              </w:rPr>
            </w:pPr>
          </w:p>
          <w:p w14:paraId="1B8416F8" w14:textId="77777777" w:rsidR="003E5430" w:rsidRDefault="003E5430" w:rsidP="00D72F65">
            <w:pPr>
              <w:tabs>
                <w:tab w:val="left" w:pos="3260"/>
              </w:tabs>
              <w:spacing w:before="120" w:after="120" w:line="260" w:lineRule="exact"/>
              <w:rPr>
                <w:rFonts w:ascii="Arial" w:hAnsi="Arial" w:cs="Arial"/>
                <w:b/>
                <w:position w:val="-1"/>
              </w:rPr>
            </w:pPr>
          </w:p>
          <w:p w14:paraId="72B7E2E4" w14:textId="77777777" w:rsidR="00D72F65" w:rsidRDefault="00D72F65" w:rsidP="00D72F65">
            <w:pPr>
              <w:tabs>
                <w:tab w:val="left" w:pos="3260"/>
              </w:tabs>
              <w:spacing w:before="120" w:after="120" w:line="260" w:lineRule="exact"/>
              <w:rPr>
                <w:rFonts w:ascii="Arial" w:hAnsi="Arial" w:cs="Arial"/>
                <w:b/>
                <w:position w:val="-1"/>
              </w:rPr>
            </w:pPr>
          </w:p>
          <w:p w14:paraId="6C23A8CA" w14:textId="77777777" w:rsidR="00D72F65" w:rsidRDefault="00D72F65" w:rsidP="00D72F65">
            <w:pPr>
              <w:tabs>
                <w:tab w:val="left" w:pos="3260"/>
              </w:tabs>
              <w:spacing w:before="120" w:after="120" w:line="260" w:lineRule="exact"/>
              <w:rPr>
                <w:rFonts w:ascii="Arial" w:hAnsi="Arial" w:cs="Arial"/>
                <w:b/>
                <w:position w:val="-1"/>
              </w:rPr>
            </w:pPr>
          </w:p>
          <w:p w14:paraId="7984E0C9" w14:textId="77777777" w:rsidR="00D72F65" w:rsidRDefault="00D72F65" w:rsidP="00D72F65">
            <w:pPr>
              <w:tabs>
                <w:tab w:val="left" w:pos="3260"/>
              </w:tabs>
              <w:spacing w:before="120" w:after="120" w:line="260" w:lineRule="exact"/>
              <w:rPr>
                <w:rFonts w:ascii="Arial" w:hAnsi="Arial" w:cs="Arial"/>
                <w:b/>
                <w:position w:val="-1"/>
              </w:rPr>
            </w:pPr>
          </w:p>
          <w:p w14:paraId="00B4BA90" w14:textId="77777777" w:rsidR="00D72F65" w:rsidRDefault="00D72F65" w:rsidP="00D72F65">
            <w:pPr>
              <w:tabs>
                <w:tab w:val="left" w:pos="3260"/>
              </w:tabs>
              <w:spacing w:before="120" w:after="120" w:line="260" w:lineRule="exact"/>
              <w:rPr>
                <w:rFonts w:ascii="Arial" w:hAnsi="Arial" w:cs="Arial"/>
                <w:b/>
                <w:position w:val="-1"/>
              </w:rPr>
            </w:pPr>
          </w:p>
          <w:p w14:paraId="4D4178FD" w14:textId="77777777" w:rsidR="00D72F65" w:rsidRDefault="00D72F65" w:rsidP="00D72F65">
            <w:pPr>
              <w:tabs>
                <w:tab w:val="left" w:pos="3260"/>
              </w:tabs>
              <w:spacing w:before="120" w:after="120" w:line="260" w:lineRule="exact"/>
              <w:rPr>
                <w:rFonts w:ascii="Arial" w:hAnsi="Arial" w:cs="Arial"/>
                <w:b/>
                <w:position w:val="-1"/>
              </w:rPr>
            </w:pPr>
          </w:p>
          <w:p w14:paraId="0BB83475" w14:textId="6AE3188F" w:rsidR="00D72F65" w:rsidRDefault="00D72F65" w:rsidP="00D72F65">
            <w:pPr>
              <w:tabs>
                <w:tab w:val="left" w:pos="3260"/>
              </w:tabs>
              <w:spacing w:before="120" w:after="120" w:line="260" w:lineRule="exact"/>
              <w:rPr>
                <w:rFonts w:ascii="Arial" w:hAnsi="Arial" w:cs="Arial"/>
                <w:b/>
                <w:position w:val="-1"/>
              </w:rPr>
            </w:pPr>
          </w:p>
          <w:p w14:paraId="25321632" w14:textId="77777777" w:rsidR="003E5430" w:rsidRDefault="003E5430" w:rsidP="00D72F65">
            <w:pPr>
              <w:tabs>
                <w:tab w:val="left" w:pos="3260"/>
              </w:tabs>
              <w:spacing w:before="120" w:after="120" w:line="260" w:lineRule="exact"/>
              <w:rPr>
                <w:rFonts w:ascii="Arial" w:hAnsi="Arial" w:cs="Arial"/>
                <w:b/>
                <w:position w:val="-1"/>
              </w:rPr>
            </w:pPr>
          </w:p>
          <w:p w14:paraId="5083AC11" w14:textId="63CB5CE9" w:rsidR="00D72F65" w:rsidRDefault="00D72F65" w:rsidP="00D72F65">
            <w:pPr>
              <w:tabs>
                <w:tab w:val="left" w:pos="3260"/>
              </w:tabs>
              <w:spacing w:before="120" w:after="120" w:line="260" w:lineRule="exact"/>
              <w:rPr>
                <w:rFonts w:ascii="Arial" w:hAnsi="Arial" w:cs="Arial"/>
                <w:b/>
                <w:position w:val="-1"/>
              </w:rPr>
            </w:pPr>
          </w:p>
        </w:tc>
      </w:tr>
    </w:tbl>
    <w:p w14:paraId="30BBB90C" w14:textId="77777777" w:rsidR="00D72F65" w:rsidRPr="00A66BC7" w:rsidRDefault="00D72F65" w:rsidP="00D72F65">
      <w:pPr>
        <w:tabs>
          <w:tab w:val="left" w:pos="3260"/>
        </w:tabs>
        <w:spacing w:before="29" w:line="260" w:lineRule="exact"/>
        <w:rPr>
          <w:rFonts w:ascii="Arial" w:hAnsi="Arial" w:cs="Arial"/>
          <w:b/>
          <w:position w:val="-1"/>
        </w:rPr>
      </w:pPr>
    </w:p>
    <w:p w14:paraId="4D811AA8" w14:textId="77777777" w:rsidR="00D72F65" w:rsidRPr="00A66BC7" w:rsidRDefault="00D72F65" w:rsidP="00D72F65">
      <w:pPr>
        <w:spacing w:before="29" w:line="275" w:lineRule="auto"/>
        <w:ind w:right="153"/>
        <w:jc w:val="both"/>
        <w:rPr>
          <w:rFonts w:ascii="Arial" w:hAnsi="Arial" w:cs="Arial"/>
        </w:rPr>
      </w:pPr>
      <w:r w:rsidRPr="00A66BC7">
        <w:rPr>
          <w:rFonts w:ascii="Arial" w:hAnsi="Arial" w:cs="Arial"/>
        </w:rPr>
        <w:t>The mentor and mentee have read the IPOS Mentorship Programme Guideline and understood its contents, and will take the relevant suggestions. The mentor and mentee have discussed and agreed on the terms of this mentorship programme stated above.</w:t>
      </w:r>
    </w:p>
    <w:p w14:paraId="5C18DDF9" w14:textId="41087638" w:rsidR="00D72F65" w:rsidRPr="00D72F65" w:rsidRDefault="00D72F65" w:rsidP="00D72F65">
      <w:pPr>
        <w:spacing w:before="4" w:line="200" w:lineRule="exact"/>
        <w:rPr>
          <w:rFonts w:ascii="Arial" w:hAnsi="Arial" w:cs="Arial"/>
          <w:sz w:val="36"/>
          <w:szCs w:val="36"/>
        </w:rPr>
      </w:pPr>
    </w:p>
    <w:tbl>
      <w:tblPr>
        <w:tblStyle w:val="TableGrid"/>
        <w:tblW w:w="9978" w:type="dxa"/>
        <w:tblLook w:val="04A0" w:firstRow="1" w:lastRow="0" w:firstColumn="1" w:lastColumn="0" w:noHBand="0" w:noVBand="1"/>
      </w:tblPr>
      <w:tblGrid>
        <w:gridCol w:w="2965"/>
        <w:gridCol w:w="3780"/>
        <w:gridCol w:w="900"/>
        <w:gridCol w:w="2333"/>
      </w:tblGrid>
      <w:tr w:rsidR="003E5430" w14:paraId="2FD8C4EE" w14:textId="77777777" w:rsidTr="003E5430">
        <w:tc>
          <w:tcPr>
            <w:tcW w:w="2965" w:type="dxa"/>
            <w:shd w:val="clear" w:color="auto" w:fill="2F5496" w:themeFill="accent5" w:themeFillShade="BF"/>
          </w:tcPr>
          <w:p w14:paraId="3A41F3A1" w14:textId="7A56B2BF" w:rsidR="003E5430" w:rsidRPr="00D72F65" w:rsidRDefault="003E5430" w:rsidP="00503569">
            <w:pPr>
              <w:tabs>
                <w:tab w:val="left" w:pos="3260"/>
              </w:tabs>
              <w:spacing w:before="120" w:after="120" w:line="260" w:lineRule="exact"/>
              <w:rPr>
                <w:rFonts w:ascii="Arial" w:hAnsi="Arial" w:cs="Arial"/>
                <w:b/>
                <w:color w:val="F2F2F2" w:themeColor="background1" w:themeShade="F2"/>
                <w:position w:val="-1"/>
              </w:rPr>
            </w:pPr>
            <w:r w:rsidRPr="00D72F65">
              <w:rPr>
                <w:rFonts w:ascii="Arial" w:hAnsi="Arial" w:cs="Arial"/>
                <w:b/>
                <w:color w:val="F2F2F2" w:themeColor="background1" w:themeShade="F2"/>
                <w:position w:val="-1"/>
              </w:rPr>
              <w:t>Ment</w:t>
            </w:r>
            <w:r>
              <w:rPr>
                <w:rFonts w:ascii="Arial" w:hAnsi="Arial" w:cs="Arial"/>
                <w:b/>
                <w:color w:val="F2F2F2" w:themeColor="background1" w:themeShade="F2"/>
                <w:position w:val="-1"/>
              </w:rPr>
              <w:t>or</w:t>
            </w:r>
            <w:r w:rsidRPr="00D72F65">
              <w:rPr>
                <w:rFonts w:ascii="Arial" w:hAnsi="Arial" w:cs="Arial"/>
                <w:b/>
                <w:color w:val="F2F2F2" w:themeColor="background1" w:themeShade="F2"/>
                <w:position w:val="-1"/>
              </w:rPr>
              <w:t xml:space="preserve"> </w:t>
            </w:r>
            <w:r>
              <w:rPr>
                <w:rFonts w:ascii="Arial" w:hAnsi="Arial" w:cs="Arial"/>
                <w:b/>
                <w:color w:val="F2F2F2" w:themeColor="background1" w:themeShade="F2"/>
                <w:position w:val="-1"/>
              </w:rPr>
              <w:t>Signature</w:t>
            </w:r>
            <w:r w:rsidRPr="00D72F65">
              <w:rPr>
                <w:rFonts w:ascii="Arial" w:hAnsi="Arial" w:cs="Arial"/>
                <w:b/>
                <w:color w:val="F2F2F2" w:themeColor="background1" w:themeShade="F2"/>
                <w:position w:val="-1"/>
              </w:rPr>
              <w:t>:</w:t>
            </w:r>
          </w:p>
        </w:tc>
        <w:tc>
          <w:tcPr>
            <w:tcW w:w="3780" w:type="dxa"/>
          </w:tcPr>
          <w:p w14:paraId="7BBCD273" w14:textId="77777777" w:rsidR="003E5430" w:rsidRDefault="003E5430" w:rsidP="00503569">
            <w:pPr>
              <w:tabs>
                <w:tab w:val="left" w:pos="3260"/>
              </w:tabs>
              <w:spacing w:before="120" w:after="120" w:line="260" w:lineRule="exact"/>
              <w:rPr>
                <w:rFonts w:ascii="Arial" w:hAnsi="Arial" w:cs="Arial"/>
                <w:b/>
                <w:position w:val="-1"/>
              </w:rPr>
            </w:pPr>
          </w:p>
        </w:tc>
        <w:tc>
          <w:tcPr>
            <w:tcW w:w="900" w:type="dxa"/>
            <w:shd w:val="clear" w:color="auto" w:fill="2F5496" w:themeFill="accent5" w:themeFillShade="BF"/>
          </w:tcPr>
          <w:p w14:paraId="15E271D4" w14:textId="455BA4AB" w:rsidR="003E5430" w:rsidRPr="003E5430" w:rsidRDefault="003E5430" w:rsidP="00503569">
            <w:pPr>
              <w:tabs>
                <w:tab w:val="left" w:pos="3260"/>
              </w:tabs>
              <w:spacing w:before="120" w:after="120" w:line="260" w:lineRule="exact"/>
              <w:rPr>
                <w:rFonts w:ascii="Arial" w:hAnsi="Arial" w:cs="Arial"/>
                <w:b/>
                <w:color w:val="F2F2F2" w:themeColor="background1" w:themeShade="F2"/>
                <w:position w:val="-1"/>
              </w:rPr>
            </w:pPr>
            <w:r>
              <w:rPr>
                <w:rFonts w:ascii="Arial" w:hAnsi="Arial" w:cs="Arial"/>
                <w:b/>
                <w:color w:val="F2F2F2" w:themeColor="background1" w:themeShade="F2"/>
                <w:position w:val="-1"/>
              </w:rPr>
              <w:t>Date:</w:t>
            </w:r>
          </w:p>
        </w:tc>
        <w:tc>
          <w:tcPr>
            <w:tcW w:w="2333" w:type="dxa"/>
          </w:tcPr>
          <w:p w14:paraId="0F2C417B" w14:textId="60CEE1E4" w:rsidR="003E5430" w:rsidRDefault="003E5430" w:rsidP="00503569">
            <w:pPr>
              <w:tabs>
                <w:tab w:val="left" w:pos="3260"/>
              </w:tabs>
              <w:spacing w:before="120" w:after="120" w:line="260" w:lineRule="exact"/>
              <w:rPr>
                <w:rFonts w:ascii="Arial" w:hAnsi="Arial" w:cs="Arial"/>
                <w:b/>
                <w:position w:val="-1"/>
              </w:rPr>
            </w:pPr>
          </w:p>
        </w:tc>
      </w:tr>
      <w:tr w:rsidR="003E5430" w14:paraId="13801F04" w14:textId="77777777" w:rsidTr="003E5430">
        <w:tc>
          <w:tcPr>
            <w:tcW w:w="2965" w:type="dxa"/>
            <w:shd w:val="clear" w:color="auto" w:fill="2F5496" w:themeFill="accent5" w:themeFillShade="BF"/>
          </w:tcPr>
          <w:p w14:paraId="2A07AF9C" w14:textId="1D12B83A" w:rsidR="003E5430" w:rsidRPr="00D72F65" w:rsidRDefault="003E5430" w:rsidP="003E5430">
            <w:pPr>
              <w:tabs>
                <w:tab w:val="left" w:pos="3260"/>
              </w:tabs>
              <w:spacing w:before="120" w:after="120" w:line="260" w:lineRule="exact"/>
              <w:rPr>
                <w:rFonts w:ascii="Arial" w:hAnsi="Arial" w:cs="Arial"/>
                <w:b/>
                <w:color w:val="F2F2F2" w:themeColor="background1" w:themeShade="F2"/>
                <w:position w:val="-1"/>
              </w:rPr>
            </w:pPr>
            <w:r w:rsidRPr="00D72F65">
              <w:rPr>
                <w:rFonts w:ascii="Arial" w:hAnsi="Arial" w:cs="Arial"/>
                <w:b/>
                <w:color w:val="F2F2F2" w:themeColor="background1" w:themeShade="F2"/>
                <w:position w:val="-1"/>
              </w:rPr>
              <w:t xml:space="preserve">Mentee </w:t>
            </w:r>
            <w:r>
              <w:rPr>
                <w:rFonts w:ascii="Arial" w:hAnsi="Arial" w:cs="Arial"/>
                <w:b/>
                <w:color w:val="F2F2F2" w:themeColor="background1" w:themeShade="F2"/>
                <w:position w:val="-1"/>
              </w:rPr>
              <w:t>Signature</w:t>
            </w:r>
            <w:r w:rsidRPr="00D72F65">
              <w:rPr>
                <w:rFonts w:ascii="Arial" w:hAnsi="Arial" w:cs="Arial"/>
                <w:b/>
                <w:color w:val="F2F2F2" w:themeColor="background1" w:themeShade="F2"/>
                <w:position w:val="-1"/>
              </w:rPr>
              <w:t xml:space="preserve">: </w:t>
            </w:r>
          </w:p>
        </w:tc>
        <w:tc>
          <w:tcPr>
            <w:tcW w:w="3780" w:type="dxa"/>
          </w:tcPr>
          <w:p w14:paraId="3733AA19" w14:textId="77777777" w:rsidR="003E5430" w:rsidRDefault="003E5430" w:rsidP="003E5430">
            <w:pPr>
              <w:tabs>
                <w:tab w:val="left" w:pos="3260"/>
              </w:tabs>
              <w:spacing w:before="120" w:after="120" w:line="260" w:lineRule="exact"/>
              <w:rPr>
                <w:rFonts w:ascii="Arial" w:hAnsi="Arial" w:cs="Arial"/>
                <w:b/>
                <w:position w:val="-1"/>
              </w:rPr>
            </w:pPr>
          </w:p>
        </w:tc>
        <w:tc>
          <w:tcPr>
            <w:tcW w:w="900" w:type="dxa"/>
            <w:shd w:val="clear" w:color="auto" w:fill="2F5496" w:themeFill="accent5" w:themeFillShade="BF"/>
          </w:tcPr>
          <w:p w14:paraId="54114BDC" w14:textId="3D7AE057" w:rsidR="003E5430" w:rsidRPr="003E5430" w:rsidRDefault="003E5430" w:rsidP="003E5430">
            <w:pPr>
              <w:tabs>
                <w:tab w:val="left" w:pos="3260"/>
              </w:tabs>
              <w:spacing w:before="120" w:after="120" w:line="260" w:lineRule="exact"/>
              <w:rPr>
                <w:rFonts w:ascii="Arial" w:hAnsi="Arial" w:cs="Arial"/>
                <w:b/>
                <w:color w:val="F2F2F2" w:themeColor="background1" w:themeShade="F2"/>
                <w:position w:val="-1"/>
              </w:rPr>
            </w:pPr>
            <w:r w:rsidRPr="00D92A42">
              <w:rPr>
                <w:rFonts w:ascii="Arial" w:hAnsi="Arial" w:cs="Arial"/>
                <w:b/>
                <w:color w:val="F2F2F2" w:themeColor="background1" w:themeShade="F2"/>
                <w:position w:val="-1"/>
              </w:rPr>
              <w:t>Date:</w:t>
            </w:r>
          </w:p>
        </w:tc>
        <w:tc>
          <w:tcPr>
            <w:tcW w:w="2333" w:type="dxa"/>
          </w:tcPr>
          <w:p w14:paraId="03E8C2A6" w14:textId="3FDDB348" w:rsidR="003E5430" w:rsidRDefault="003E5430" w:rsidP="003E5430">
            <w:pPr>
              <w:tabs>
                <w:tab w:val="left" w:pos="3260"/>
              </w:tabs>
              <w:spacing w:before="120" w:after="120" w:line="260" w:lineRule="exact"/>
              <w:rPr>
                <w:rFonts w:ascii="Arial" w:hAnsi="Arial" w:cs="Arial"/>
                <w:b/>
                <w:position w:val="-1"/>
              </w:rPr>
            </w:pPr>
          </w:p>
        </w:tc>
      </w:tr>
      <w:tr w:rsidR="003E5430" w14:paraId="26DD7376" w14:textId="77777777" w:rsidTr="003E5430">
        <w:tc>
          <w:tcPr>
            <w:tcW w:w="2965" w:type="dxa"/>
            <w:shd w:val="clear" w:color="auto" w:fill="2F5496" w:themeFill="accent5" w:themeFillShade="BF"/>
          </w:tcPr>
          <w:p w14:paraId="74D9CF24" w14:textId="151B9E96" w:rsidR="003E5430" w:rsidRPr="00D72F65" w:rsidRDefault="003E5430" w:rsidP="003E5430">
            <w:pPr>
              <w:tabs>
                <w:tab w:val="left" w:pos="9460"/>
              </w:tabs>
              <w:spacing w:before="120" w:after="120"/>
              <w:rPr>
                <w:rFonts w:ascii="Arial" w:hAnsi="Arial" w:cs="Arial"/>
                <w:b/>
              </w:rPr>
            </w:pPr>
            <w:r w:rsidRPr="00D72F65">
              <w:rPr>
                <w:rFonts w:ascii="Arial" w:hAnsi="Arial" w:cs="Arial"/>
                <w:b/>
                <w:color w:val="F2F2F2" w:themeColor="background1" w:themeShade="F2"/>
              </w:rPr>
              <w:t>IP</w:t>
            </w:r>
            <w:r w:rsidRPr="003E5430">
              <w:rPr>
                <w:rFonts w:ascii="Arial" w:hAnsi="Arial" w:cs="Arial"/>
                <w:b/>
                <w:color w:val="F2F2F2" w:themeColor="background1" w:themeShade="F2"/>
                <w:position w:val="-1"/>
              </w:rPr>
              <w:t>OS Coordinator Signature</w:t>
            </w:r>
            <w:r>
              <w:rPr>
                <w:rFonts w:ascii="Arial" w:hAnsi="Arial" w:cs="Arial"/>
                <w:b/>
                <w:color w:val="F2F2F2" w:themeColor="background1" w:themeShade="F2"/>
                <w:position w:val="-1"/>
              </w:rPr>
              <w:t>:</w:t>
            </w:r>
            <w:r w:rsidRPr="00D72F65">
              <w:rPr>
                <w:rFonts w:ascii="Arial" w:hAnsi="Arial" w:cs="Arial"/>
                <w:b/>
                <w:color w:val="F2F2F2" w:themeColor="background1" w:themeShade="F2"/>
              </w:rPr>
              <w:t xml:space="preserve">  </w:t>
            </w:r>
            <w:r w:rsidRPr="00D72F65">
              <w:rPr>
                <w:rFonts w:ascii="Arial" w:hAnsi="Arial" w:cs="Arial"/>
                <w:b/>
                <w:color w:val="F2F2F2" w:themeColor="background1" w:themeShade="F2"/>
                <w:u w:val="single" w:color="000000"/>
              </w:rPr>
              <w:t xml:space="preserve">                                     </w:t>
            </w:r>
          </w:p>
        </w:tc>
        <w:tc>
          <w:tcPr>
            <w:tcW w:w="3780" w:type="dxa"/>
          </w:tcPr>
          <w:p w14:paraId="24BB8A11" w14:textId="77777777" w:rsidR="003E5430" w:rsidRDefault="003E5430" w:rsidP="003E5430">
            <w:pPr>
              <w:tabs>
                <w:tab w:val="left" w:pos="3260"/>
              </w:tabs>
              <w:spacing w:before="120" w:after="120" w:line="260" w:lineRule="exact"/>
              <w:rPr>
                <w:rFonts w:ascii="Arial" w:hAnsi="Arial" w:cs="Arial"/>
                <w:b/>
                <w:position w:val="-1"/>
              </w:rPr>
            </w:pPr>
          </w:p>
        </w:tc>
        <w:tc>
          <w:tcPr>
            <w:tcW w:w="900" w:type="dxa"/>
            <w:shd w:val="clear" w:color="auto" w:fill="2F5496" w:themeFill="accent5" w:themeFillShade="BF"/>
          </w:tcPr>
          <w:p w14:paraId="49AC64E0" w14:textId="2DFD2E04" w:rsidR="003E5430" w:rsidRPr="003E5430" w:rsidRDefault="003E5430" w:rsidP="003E5430">
            <w:pPr>
              <w:tabs>
                <w:tab w:val="left" w:pos="3260"/>
              </w:tabs>
              <w:spacing w:before="120" w:after="120" w:line="260" w:lineRule="exact"/>
              <w:rPr>
                <w:rFonts w:ascii="Arial" w:hAnsi="Arial" w:cs="Arial"/>
                <w:b/>
                <w:color w:val="F2F2F2" w:themeColor="background1" w:themeShade="F2"/>
                <w:position w:val="-1"/>
              </w:rPr>
            </w:pPr>
            <w:r w:rsidRPr="00D92A42">
              <w:rPr>
                <w:rFonts w:ascii="Arial" w:hAnsi="Arial" w:cs="Arial"/>
                <w:b/>
                <w:color w:val="F2F2F2" w:themeColor="background1" w:themeShade="F2"/>
                <w:position w:val="-1"/>
              </w:rPr>
              <w:t>Date:</w:t>
            </w:r>
          </w:p>
        </w:tc>
        <w:tc>
          <w:tcPr>
            <w:tcW w:w="2333" w:type="dxa"/>
          </w:tcPr>
          <w:p w14:paraId="62EC85FF" w14:textId="504FE972" w:rsidR="003E5430" w:rsidRDefault="003E5430" w:rsidP="003E5430">
            <w:pPr>
              <w:tabs>
                <w:tab w:val="left" w:pos="3260"/>
              </w:tabs>
              <w:spacing w:before="120" w:after="120" w:line="260" w:lineRule="exact"/>
              <w:rPr>
                <w:rFonts w:ascii="Arial" w:hAnsi="Arial" w:cs="Arial"/>
                <w:b/>
                <w:position w:val="-1"/>
              </w:rPr>
            </w:pPr>
          </w:p>
        </w:tc>
      </w:tr>
    </w:tbl>
    <w:p w14:paraId="23B85BA6" w14:textId="77777777" w:rsidR="00507934" w:rsidRPr="00D72F65" w:rsidRDefault="00507934" w:rsidP="003E5430"/>
    <w:sectPr w:rsidR="00507934" w:rsidRPr="00D72F65">
      <w:headerReference w:type="default" r:id="rId10"/>
      <w:pgSz w:w="12240" w:h="15840" w:code="1"/>
      <w:pgMar w:top="624" w:right="1134" w:bottom="567" w:left="1134" w:header="454"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68B0F" w14:textId="77777777" w:rsidR="007B0D51" w:rsidRDefault="007B0D51">
      <w:r>
        <w:separator/>
      </w:r>
    </w:p>
  </w:endnote>
  <w:endnote w:type="continuationSeparator" w:id="0">
    <w:p w14:paraId="149E2EEE" w14:textId="77777777" w:rsidR="007B0D51" w:rsidRDefault="007B0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56F5A" w14:textId="77777777" w:rsidR="007B0D51" w:rsidRDefault="007B0D51">
      <w:r>
        <w:separator/>
      </w:r>
    </w:p>
  </w:footnote>
  <w:footnote w:type="continuationSeparator" w:id="0">
    <w:p w14:paraId="0BB840EB" w14:textId="77777777" w:rsidR="007B0D51" w:rsidRDefault="007B0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9A8AD" w14:textId="77777777" w:rsidR="009B46BE" w:rsidRPr="003E207C" w:rsidRDefault="007B0D51" w:rsidP="001169B6">
    <w:pPr>
      <w:pStyle w:val="Header"/>
      <w:rPr>
        <w:color w:val="000099"/>
        <w:sz w:val="23"/>
        <w:szCs w:val="23"/>
        <w:lang w:val="en-GB"/>
      </w:rPr>
    </w:pPr>
    <w:sdt>
      <w:sdtPr>
        <w:rPr>
          <w:rFonts w:ascii="Verdana" w:hAnsi="Verdana"/>
          <w:color w:val="000099"/>
          <w:sz w:val="27"/>
          <w:lang w:val="en-GB"/>
        </w:rPr>
        <w:id w:val="-40364089"/>
        <w:docPartObj>
          <w:docPartGallery w:val="Page Numbers (Margins)"/>
          <w:docPartUnique/>
        </w:docPartObj>
      </w:sdtPr>
      <w:sdtEndPr/>
      <w:sdtContent>
        <w:r w:rsidR="00381307" w:rsidRPr="00381307">
          <w:rPr>
            <w:rFonts w:ascii="Verdana" w:hAnsi="Verdana"/>
            <w:noProof/>
            <w:color w:val="000099"/>
            <w:sz w:val="27"/>
            <w:lang w:val="en-US" w:eastAsia="en-US"/>
          </w:rPr>
          <mc:AlternateContent>
            <mc:Choice Requires="wps">
              <w:drawing>
                <wp:anchor distT="0" distB="0" distL="114300" distR="114300" simplePos="0" relativeHeight="251659776" behindDoc="0" locked="0" layoutInCell="0" allowOverlap="1" wp14:anchorId="5E71197D" wp14:editId="33EBC1C7">
                  <wp:simplePos x="0" y="0"/>
                  <wp:positionH relativeFrom="rightMargin">
                    <wp:align>right</wp:align>
                  </wp:positionH>
                  <mc:AlternateContent>
                    <mc:Choice Requires="wp14">
                      <wp:positionV relativeFrom="margin">
                        <wp14:pctPosVOffset>10000</wp14:pctPosVOffset>
                      </wp:positionV>
                    </mc:Choice>
                    <mc:Fallback>
                      <wp:positionV relativeFrom="page">
                        <wp:posOffset>1325880</wp:posOffset>
                      </wp:positionV>
                    </mc:Fallback>
                  </mc:AlternateContent>
                  <wp:extent cx="819150" cy="433705"/>
                  <wp:effectExtent l="0" t="0" r="1905" b="444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C40CC5" w14:textId="77777777" w:rsidR="00381307" w:rsidRPr="00381307" w:rsidRDefault="00381307" w:rsidP="00381307">
                              <w:pPr>
                                <w:pBdr>
                                  <w:top w:val="single" w:sz="4" w:space="1" w:color="D8D8D8" w:themeColor="background1" w:themeShade="D8"/>
                                </w:pBdr>
                                <w:jc w:val="center"/>
                                <w:rPr>
                                  <w:rFonts w:ascii="Arial" w:hAnsi="Arial" w:cs="Arial"/>
                                  <w:sz w:val="16"/>
                                </w:rPr>
                              </w:pPr>
                              <w:r w:rsidRPr="00381307">
                                <w:rPr>
                                  <w:rFonts w:ascii="Arial" w:hAnsi="Arial" w:cs="Arial"/>
                                  <w:sz w:val="16"/>
                                </w:rPr>
                                <w:t xml:space="preserve">Page | </w:t>
                              </w:r>
                              <w:r w:rsidRPr="00381307">
                                <w:rPr>
                                  <w:rFonts w:ascii="Arial" w:hAnsi="Arial" w:cs="Arial"/>
                                  <w:sz w:val="16"/>
                                </w:rPr>
                                <w:fldChar w:fldCharType="begin"/>
                              </w:r>
                              <w:r w:rsidRPr="00381307">
                                <w:rPr>
                                  <w:rFonts w:ascii="Arial" w:hAnsi="Arial" w:cs="Arial"/>
                                  <w:sz w:val="16"/>
                                </w:rPr>
                                <w:instrText xml:space="preserve"> PAGE   \* MERGEFORMAT </w:instrText>
                              </w:r>
                              <w:r w:rsidRPr="00381307">
                                <w:rPr>
                                  <w:rFonts w:ascii="Arial" w:hAnsi="Arial" w:cs="Arial"/>
                                  <w:sz w:val="16"/>
                                </w:rPr>
                                <w:fldChar w:fldCharType="separate"/>
                              </w:r>
                              <w:r w:rsidR="0081696D">
                                <w:rPr>
                                  <w:rFonts w:ascii="Arial" w:hAnsi="Arial" w:cs="Arial"/>
                                  <w:noProof/>
                                  <w:sz w:val="16"/>
                                </w:rPr>
                                <w:t>1</w:t>
                              </w:r>
                              <w:r w:rsidRPr="00381307">
                                <w:rPr>
                                  <w:rFonts w:ascii="Arial" w:hAnsi="Arial" w:cs="Arial"/>
                                  <w:noProof/>
                                  <w:sz w:val="16"/>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5E71197D" id="Rectangle 3" o:spid="_x0000_s1026" style="position:absolute;margin-left:13.3pt;margin-top:0;width:64.5pt;height:34.15pt;z-index:251659776;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" o:allowincell="f" stroked="f">
                  <v:textbox style="mso-fit-shape-to-text:t" inset="0,,0">
                    <w:txbxContent>
                      <w:p w14:paraId="32C40CC5" w14:textId="77777777" w:rsidR="00381307" w:rsidRPr="00381307" w:rsidRDefault="00381307" w:rsidP="00381307">
                        <w:pPr>
                          <w:pBdr>
                            <w:top w:val="single" w:sz="4" w:space="1" w:color="D8D8D8" w:themeColor="background1" w:themeShade="D8"/>
                          </w:pBdr>
                          <w:jc w:val="center"/>
                          <w:rPr>
                            <w:rFonts w:ascii="Arial" w:hAnsi="Arial" w:cs="Arial"/>
                            <w:sz w:val="16"/>
                          </w:rPr>
                        </w:pPr>
                        <w:r w:rsidRPr="00381307">
                          <w:rPr>
                            <w:rFonts w:ascii="Arial" w:hAnsi="Arial" w:cs="Arial"/>
                            <w:sz w:val="16"/>
                          </w:rPr>
                          <w:t xml:space="preserve">Page | </w:t>
                        </w:r>
                        <w:r w:rsidRPr="00381307">
                          <w:rPr>
                            <w:rFonts w:ascii="Arial" w:hAnsi="Arial" w:cs="Arial"/>
                            <w:sz w:val="16"/>
                          </w:rPr>
                          <w:fldChar w:fldCharType="begin"/>
                        </w:r>
                        <w:r w:rsidRPr="00381307">
                          <w:rPr>
                            <w:rFonts w:ascii="Arial" w:hAnsi="Arial" w:cs="Arial"/>
                            <w:sz w:val="16"/>
                          </w:rPr>
                          <w:instrText xml:space="preserve"> PAGE   \* MERGEFORMAT </w:instrText>
                        </w:r>
                        <w:r w:rsidRPr="00381307">
                          <w:rPr>
                            <w:rFonts w:ascii="Arial" w:hAnsi="Arial" w:cs="Arial"/>
                            <w:sz w:val="16"/>
                          </w:rPr>
                          <w:fldChar w:fldCharType="separate"/>
                        </w:r>
                        <w:r w:rsidR="0081696D">
                          <w:rPr>
                            <w:rFonts w:ascii="Arial" w:hAnsi="Arial" w:cs="Arial"/>
                            <w:noProof/>
                            <w:sz w:val="16"/>
                          </w:rPr>
                          <w:t>1</w:t>
                        </w:r>
                        <w:r w:rsidRPr="00381307">
                          <w:rPr>
                            <w:rFonts w:ascii="Arial" w:hAnsi="Arial" w:cs="Arial"/>
                            <w:noProof/>
                            <w:sz w:val="16"/>
                          </w:rPr>
                          <w:fldChar w:fldCharType="end"/>
                        </w:r>
                      </w:p>
                    </w:txbxContent>
                  </v:textbox>
                  <w10:wrap anchorx="margin" anchory="margin"/>
                </v:rect>
              </w:pict>
            </mc:Fallback>
          </mc:AlternateContent>
        </w:r>
      </w:sdtContent>
    </w:sdt>
    <w:r w:rsidR="009B46BE" w:rsidRPr="003E207C">
      <w:rPr>
        <w:rFonts w:ascii="Verdana" w:hAnsi="Verdana"/>
        <w:color w:val="000099"/>
        <w:sz w:val="27"/>
        <w:lang w:val="en-GB"/>
      </w:rPr>
      <w:t xml:space="preserve">INTERNATIONAL SOCIETY </w:t>
    </w:r>
    <w:r w:rsidR="003E207C">
      <w:rPr>
        <w:rFonts w:ascii="Verdana" w:hAnsi="Verdana"/>
        <w:color w:val="000099"/>
        <w:sz w:val="27"/>
        <w:lang w:val="en-GB"/>
      </w:rPr>
      <w:t xml:space="preserve">FOR PROSTHETICS AND ORTHOTICS   </w:t>
    </w:r>
    <w:r w:rsidR="00D8712D" w:rsidRPr="004C030F">
      <w:rPr>
        <w:noProof/>
        <w:lang w:val="en-US" w:eastAsia="en-US"/>
      </w:rPr>
      <w:drawing>
        <wp:inline distT="0" distB="0" distL="0" distR="0" wp14:anchorId="7675C24F" wp14:editId="1EAC5ACB">
          <wp:extent cx="643890" cy="4679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890" cy="467995"/>
                  </a:xfrm>
                  <a:prstGeom prst="rect">
                    <a:avLst/>
                  </a:prstGeom>
                  <a:noFill/>
                  <a:ln>
                    <a:noFill/>
                  </a:ln>
                </pic:spPr>
              </pic:pic>
            </a:graphicData>
          </a:graphic>
        </wp:inline>
      </w:drawing>
    </w:r>
  </w:p>
  <w:p w14:paraId="0188B2AB" w14:textId="77777777" w:rsidR="009B46BE" w:rsidRPr="003E207C" w:rsidRDefault="009B46BE">
    <w:pPr>
      <w:pStyle w:val="Header"/>
      <w:rPr>
        <w:rFonts w:ascii="Verdana" w:hAnsi="Verdana"/>
        <w:b/>
        <w:bCs/>
        <w:color w:val="000099"/>
        <w:sz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560F"/>
    <w:multiLevelType w:val="hybridMultilevel"/>
    <w:tmpl w:val="6E0AD586"/>
    <w:lvl w:ilvl="0" w:tplc="461C1FDE">
      <w:start w:val="2"/>
      <w:numFmt w:val="decimal"/>
      <w:lvlText w:val="%1."/>
      <w:lvlJc w:val="left"/>
      <w:pPr>
        <w:tabs>
          <w:tab w:val="num" w:pos="360"/>
        </w:tabs>
        <w:ind w:left="360" w:hanging="360"/>
      </w:pPr>
      <w:rPr>
        <w:rFonts w:hint="default"/>
      </w:rPr>
    </w:lvl>
    <w:lvl w:ilvl="1" w:tplc="04060019" w:tentative="1">
      <w:start w:val="1"/>
      <w:numFmt w:val="lowerLetter"/>
      <w:lvlText w:val="%2."/>
      <w:lvlJc w:val="left"/>
      <w:pPr>
        <w:tabs>
          <w:tab w:val="num" w:pos="720"/>
        </w:tabs>
        <w:ind w:left="720" w:hanging="360"/>
      </w:pPr>
    </w:lvl>
    <w:lvl w:ilvl="2" w:tplc="0406001B" w:tentative="1">
      <w:start w:val="1"/>
      <w:numFmt w:val="lowerRoman"/>
      <w:lvlText w:val="%3."/>
      <w:lvlJc w:val="right"/>
      <w:pPr>
        <w:tabs>
          <w:tab w:val="num" w:pos="1440"/>
        </w:tabs>
        <w:ind w:left="1440" w:hanging="180"/>
      </w:pPr>
    </w:lvl>
    <w:lvl w:ilvl="3" w:tplc="0406000F" w:tentative="1">
      <w:start w:val="1"/>
      <w:numFmt w:val="decimal"/>
      <w:lvlText w:val="%4."/>
      <w:lvlJc w:val="left"/>
      <w:pPr>
        <w:tabs>
          <w:tab w:val="num" w:pos="2160"/>
        </w:tabs>
        <w:ind w:left="2160" w:hanging="360"/>
      </w:pPr>
    </w:lvl>
    <w:lvl w:ilvl="4" w:tplc="04060019" w:tentative="1">
      <w:start w:val="1"/>
      <w:numFmt w:val="lowerLetter"/>
      <w:lvlText w:val="%5."/>
      <w:lvlJc w:val="left"/>
      <w:pPr>
        <w:tabs>
          <w:tab w:val="num" w:pos="2880"/>
        </w:tabs>
        <w:ind w:left="2880" w:hanging="360"/>
      </w:pPr>
    </w:lvl>
    <w:lvl w:ilvl="5" w:tplc="0406001B" w:tentative="1">
      <w:start w:val="1"/>
      <w:numFmt w:val="lowerRoman"/>
      <w:lvlText w:val="%6."/>
      <w:lvlJc w:val="right"/>
      <w:pPr>
        <w:tabs>
          <w:tab w:val="num" w:pos="3600"/>
        </w:tabs>
        <w:ind w:left="3600" w:hanging="180"/>
      </w:pPr>
    </w:lvl>
    <w:lvl w:ilvl="6" w:tplc="0406000F" w:tentative="1">
      <w:start w:val="1"/>
      <w:numFmt w:val="decimal"/>
      <w:lvlText w:val="%7."/>
      <w:lvlJc w:val="left"/>
      <w:pPr>
        <w:tabs>
          <w:tab w:val="num" w:pos="4320"/>
        </w:tabs>
        <w:ind w:left="4320" w:hanging="360"/>
      </w:pPr>
    </w:lvl>
    <w:lvl w:ilvl="7" w:tplc="04060019" w:tentative="1">
      <w:start w:val="1"/>
      <w:numFmt w:val="lowerLetter"/>
      <w:lvlText w:val="%8."/>
      <w:lvlJc w:val="left"/>
      <w:pPr>
        <w:tabs>
          <w:tab w:val="num" w:pos="5040"/>
        </w:tabs>
        <w:ind w:left="5040" w:hanging="360"/>
      </w:pPr>
    </w:lvl>
    <w:lvl w:ilvl="8" w:tplc="0406001B" w:tentative="1">
      <w:start w:val="1"/>
      <w:numFmt w:val="lowerRoman"/>
      <w:lvlText w:val="%9."/>
      <w:lvlJc w:val="right"/>
      <w:pPr>
        <w:tabs>
          <w:tab w:val="num" w:pos="5760"/>
        </w:tabs>
        <w:ind w:left="5760" w:hanging="180"/>
      </w:pPr>
    </w:lvl>
  </w:abstractNum>
  <w:abstractNum w:abstractNumId="1" w15:restartNumberingAfterBreak="0">
    <w:nsid w:val="0ECE17E0"/>
    <w:multiLevelType w:val="hybridMultilevel"/>
    <w:tmpl w:val="BDD67186"/>
    <w:lvl w:ilvl="0" w:tplc="0406000F">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55F0CC2"/>
    <w:multiLevelType w:val="multilevel"/>
    <w:tmpl w:val="3D9AAD5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15E70626"/>
    <w:multiLevelType w:val="hybridMultilevel"/>
    <w:tmpl w:val="BDD67186"/>
    <w:lvl w:ilvl="0" w:tplc="0406000F">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0A2AC8"/>
    <w:multiLevelType w:val="hybridMultilevel"/>
    <w:tmpl w:val="89D2B06A"/>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1">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8B12D49"/>
    <w:multiLevelType w:val="multilevel"/>
    <w:tmpl w:val="0206E792"/>
    <w:lvl w:ilvl="0">
      <w:start w:val="1"/>
      <w:numFmt w:val="decimal"/>
      <w:lvlText w:val="%1."/>
      <w:lvlJc w:val="left"/>
      <w:pPr>
        <w:ind w:left="720" w:firstLine="360"/>
      </w:pPr>
    </w:lvl>
    <w:lvl w:ilvl="1">
      <w:start w:val="1"/>
      <w:numFmt w:val="lowerLetter"/>
      <w:lvlText w:val="%2."/>
      <w:lvlJc w:val="left"/>
      <w:pPr>
        <w:ind w:left="1440" w:firstLine="1080"/>
      </w:pPr>
      <w:rPr>
        <w:b w:val="0"/>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3DDA0CF2"/>
    <w:multiLevelType w:val="hybridMultilevel"/>
    <w:tmpl w:val="C59A40F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8F93764"/>
    <w:multiLevelType w:val="hybridMultilevel"/>
    <w:tmpl w:val="783E64B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9A63340"/>
    <w:multiLevelType w:val="hybridMultilevel"/>
    <w:tmpl w:val="BDD671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A3C28AC"/>
    <w:multiLevelType w:val="hybridMultilevel"/>
    <w:tmpl w:val="F9420070"/>
    <w:lvl w:ilvl="0" w:tplc="C9A446C6">
      <w:start w:val="3"/>
      <w:numFmt w:val="decimal"/>
      <w:lvlText w:val="%1."/>
      <w:lvlJc w:val="left"/>
      <w:pPr>
        <w:tabs>
          <w:tab w:val="num" w:pos="360"/>
        </w:tabs>
        <w:ind w:left="360" w:hanging="360"/>
      </w:pPr>
      <w:rPr>
        <w:rFonts w:hint="default"/>
      </w:rPr>
    </w:lvl>
    <w:lvl w:ilvl="1" w:tplc="04060019" w:tentative="1">
      <w:start w:val="1"/>
      <w:numFmt w:val="lowerLetter"/>
      <w:lvlText w:val="%2."/>
      <w:lvlJc w:val="left"/>
      <w:pPr>
        <w:tabs>
          <w:tab w:val="num" w:pos="720"/>
        </w:tabs>
        <w:ind w:left="720" w:hanging="360"/>
      </w:pPr>
    </w:lvl>
    <w:lvl w:ilvl="2" w:tplc="0406001B" w:tentative="1">
      <w:start w:val="1"/>
      <w:numFmt w:val="lowerRoman"/>
      <w:lvlText w:val="%3."/>
      <w:lvlJc w:val="right"/>
      <w:pPr>
        <w:tabs>
          <w:tab w:val="num" w:pos="1440"/>
        </w:tabs>
        <w:ind w:left="1440" w:hanging="180"/>
      </w:pPr>
    </w:lvl>
    <w:lvl w:ilvl="3" w:tplc="0406000F" w:tentative="1">
      <w:start w:val="1"/>
      <w:numFmt w:val="decimal"/>
      <w:lvlText w:val="%4."/>
      <w:lvlJc w:val="left"/>
      <w:pPr>
        <w:tabs>
          <w:tab w:val="num" w:pos="2160"/>
        </w:tabs>
        <w:ind w:left="2160" w:hanging="360"/>
      </w:pPr>
    </w:lvl>
    <w:lvl w:ilvl="4" w:tplc="04060019" w:tentative="1">
      <w:start w:val="1"/>
      <w:numFmt w:val="lowerLetter"/>
      <w:lvlText w:val="%5."/>
      <w:lvlJc w:val="left"/>
      <w:pPr>
        <w:tabs>
          <w:tab w:val="num" w:pos="2880"/>
        </w:tabs>
        <w:ind w:left="2880" w:hanging="360"/>
      </w:pPr>
    </w:lvl>
    <w:lvl w:ilvl="5" w:tplc="0406001B" w:tentative="1">
      <w:start w:val="1"/>
      <w:numFmt w:val="lowerRoman"/>
      <w:lvlText w:val="%6."/>
      <w:lvlJc w:val="right"/>
      <w:pPr>
        <w:tabs>
          <w:tab w:val="num" w:pos="3600"/>
        </w:tabs>
        <w:ind w:left="3600" w:hanging="180"/>
      </w:pPr>
    </w:lvl>
    <w:lvl w:ilvl="6" w:tplc="0406000F" w:tentative="1">
      <w:start w:val="1"/>
      <w:numFmt w:val="decimal"/>
      <w:lvlText w:val="%7."/>
      <w:lvlJc w:val="left"/>
      <w:pPr>
        <w:tabs>
          <w:tab w:val="num" w:pos="4320"/>
        </w:tabs>
        <w:ind w:left="4320" w:hanging="360"/>
      </w:pPr>
    </w:lvl>
    <w:lvl w:ilvl="7" w:tplc="04060019" w:tentative="1">
      <w:start w:val="1"/>
      <w:numFmt w:val="lowerLetter"/>
      <w:lvlText w:val="%8."/>
      <w:lvlJc w:val="left"/>
      <w:pPr>
        <w:tabs>
          <w:tab w:val="num" w:pos="5040"/>
        </w:tabs>
        <w:ind w:left="5040" w:hanging="360"/>
      </w:pPr>
    </w:lvl>
    <w:lvl w:ilvl="8" w:tplc="0406001B" w:tentative="1">
      <w:start w:val="1"/>
      <w:numFmt w:val="lowerRoman"/>
      <w:lvlText w:val="%9."/>
      <w:lvlJc w:val="right"/>
      <w:pPr>
        <w:tabs>
          <w:tab w:val="num" w:pos="5760"/>
        </w:tabs>
        <w:ind w:left="5760" w:hanging="180"/>
      </w:pPr>
    </w:lvl>
  </w:abstractNum>
  <w:abstractNum w:abstractNumId="10" w15:restartNumberingAfterBreak="0">
    <w:nsid w:val="6339412F"/>
    <w:multiLevelType w:val="hybridMultilevel"/>
    <w:tmpl w:val="783E64B6"/>
    <w:lvl w:ilvl="0" w:tplc="43A6B9EA">
      <w:start w:val="4"/>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D866D79"/>
    <w:multiLevelType w:val="hybridMultilevel"/>
    <w:tmpl w:val="BDD67186"/>
    <w:lvl w:ilvl="0" w:tplc="0406000F">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6"/>
  </w:num>
  <w:num w:numId="3">
    <w:abstractNumId w:val="8"/>
  </w:num>
  <w:num w:numId="4">
    <w:abstractNumId w:val="7"/>
  </w:num>
  <w:num w:numId="5">
    <w:abstractNumId w:val="11"/>
  </w:num>
  <w:num w:numId="6">
    <w:abstractNumId w:val="3"/>
  </w:num>
  <w:num w:numId="7">
    <w:abstractNumId w:val="1"/>
  </w:num>
  <w:num w:numId="8">
    <w:abstractNumId w:val="0"/>
  </w:num>
  <w:num w:numId="9">
    <w:abstractNumId w:val="9"/>
  </w:num>
  <w:num w:numId="10">
    <w:abstractNumId w:val="10"/>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9B6"/>
    <w:rsid w:val="0002526B"/>
    <w:rsid w:val="00066415"/>
    <w:rsid w:val="000A7630"/>
    <w:rsid w:val="000B5523"/>
    <w:rsid w:val="001169B6"/>
    <w:rsid w:val="001F08B9"/>
    <w:rsid w:val="0034352D"/>
    <w:rsid w:val="00381307"/>
    <w:rsid w:val="00390F08"/>
    <w:rsid w:val="003A4244"/>
    <w:rsid w:val="003C7E62"/>
    <w:rsid w:val="003E207C"/>
    <w:rsid w:val="003E5430"/>
    <w:rsid w:val="00504166"/>
    <w:rsid w:val="00507934"/>
    <w:rsid w:val="00593445"/>
    <w:rsid w:val="005B0C21"/>
    <w:rsid w:val="00690E50"/>
    <w:rsid w:val="006A78BF"/>
    <w:rsid w:val="006E26ED"/>
    <w:rsid w:val="007B0D51"/>
    <w:rsid w:val="007E35FF"/>
    <w:rsid w:val="0081696D"/>
    <w:rsid w:val="009B46BE"/>
    <w:rsid w:val="00AE00EC"/>
    <w:rsid w:val="00BD2586"/>
    <w:rsid w:val="00D72F65"/>
    <w:rsid w:val="00D8712D"/>
    <w:rsid w:val="00EF27B5"/>
    <w:rsid w:val="00FA0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B4035C"/>
  <w15:chartTrackingRefBased/>
  <w15:docId w15:val="{41967D30-7CE2-417D-A5F8-D95275C84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69B6"/>
    <w:pPr>
      <w:widowControl w:val="0"/>
      <w:autoSpaceDE w:val="0"/>
      <w:autoSpaceDN w:val="0"/>
    </w:pPr>
    <w:rPr>
      <w:sz w:val="24"/>
      <w:szCs w:val="24"/>
      <w:lang w:val="da-DK" w:eastAsia="da-DK"/>
    </w:rPr>
  </w:style>
  <w:style w:type="paragraph" w:styleId="Heading1">
    <w:name w:val="heading 1"/>
    <w:basedOn w:val="Normal"/>
    <w:next w:val="Normal"/>
    <w:link w:val="Heading1Char"/>
    <w:qFormat/>
    <w:pPr>
      <w:keepNext/>
      <w:pBdr>
        <w:bottom w:val="single" w:sz="4" w:space="1" w:color="auto"/>
      </w:pBdr>
      <w:tabs>
        <w:tab w:val="left" w:pos="9900"/>
      </w:tabs>
      <w:ind w:right="72"/>
      <w:outlineLvl w:val="0"/>
    </w:pPr>
    <w:rPr>
      <w:rFonts w:ascii="Verdana" w:hAnsi="Verdana"/>
      <w:b/>
      <w:bCs/>
      <w:sz w:val="28"/>
      <w:lang w:val="en-GB"/>
    </w:rPr>
  </w:style>
  <w:style w:type="paragraph" w:styleId="Heading2">
    <w:name w:val="heading 2"/>
    <w:basedOn w:val="Normal"/>
    <w:next w:val="Normal"/>
    <w:qFormat/>
    <w:pPr>
      <w:keepNext/>
      <w:tabs>
        <w:tab w:val="left" w:pos="9540"/>
      </w:tabs>
      <w:ind w:left="360" w:right="432"/>
      <w:outlineLvl w:val="1"/>
    </w:pPr>
    <w:rPr>
      <w:rFonts w:ascii="Verdana" w:hAnsi="Verdana"/>
      <w:sz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tabs>
        <w:tab w:val="left" w:pos="7020"/>
      </w:tabs>
      <w:ind w:left="1080" w:right="2952"/>
    </w:pPr>
    <w:rPr>
      <w:rFonts w:ascii="Arial Narrow" w:hAnsi="Arial Narrow"/>
      <w:lang w:val="en-GB"/>
    </w:rPr>
  </w:style>
  <w:style w:type="paragraph" w:styleId="Header">
    <w:name w:val="header"/>
    <w:basedOn w:val="Normal"/>
    <w:link w:val="HeaderChar"/>
    <w:uiPriority w:val="99"/>
    <w:pPr>
      <w:tabs>
        <w:tab w:val="center" w:pos="4819"/>
        <w:tab w:val="right" w:pos="9638"/>
      </w:tabs>
    </w:pPr>
  </w:style>
  <w:style w:type="paragraph" w:styleId="Footer">
    <w:name w:val="footer"/>
    <w:basedOn w:val="Normal"/>
    <w:link w:val="FooterChar"/>
    <w:uiPriority w:val="99"/>
    <w:pPr>
      <w:tabs>
        <w:tab w:val="center" w:pos="4819"/>
        <w:tab w:val="right" w:pos="9638"/>
      </w:tabs>
    </w:pPr>
  </w:style>
  <w:style w:type="character" w:styleId="Hyperlink">
    <w:name w:val="Hyperlink"/>
    <w:rPr>
      <w:color w:val="0000FF"/>
      <w:u w:val="single"/>
    </w:rPr>
  </w:style>
  <w:style w:type="paragraph" w:styleId="List">
    <w:name w:val="List"/>
    <w:basedOn w:val="Normal"/>
    <w:pPr>
      <w:ind w:left="283" w:hanging="283"/>
    </w:pPr>
  </w:style>
  <w:style w:type="paragraph" w:styleId="List2">
    <w:name w:val="List 2"/>
    <w:basedOn w:val="Normal"/>
    <w:pPr>
      <w:ind w:left="566" w:hanging="283"/>
    </w:pPr>
  </w:style>
  <w:style w:type="paragraph" w:styleId="BodyTextIndent">
    <w:name w:val="Body Text Indent"/>
    <w:basedOn w:val="Normal"/>
    <w:pPr>
      <w:spacing w:after="120"/>
      <w:ind w:left="283"/>
    </w:pPr>
  </w:style>
  <w:style w:type="paragraph" w:styleId="BalloonText">
    <w:name w:val="Balloon Text"/>
    <w:basedOn w:val="Normal"/>
    <w:link w:val="BalloonTextChar"/>
    <w:rsid w:val="003E207C"/>
    <w:rPr>
      <w:rFonts w:ascii="Tahoma" w:hAnsi="Tahoma" w:cs="Tahoma"/>
      <w:sz w:val="16"/>
      <w:szCs w:val="16"/>
    </w:rPr>
  </w:style>
  <w:style w:type="character" w:customStyle="1" w:styleId="BalloonTextChar">
    <w:name w:val="Balloon Text Char"/>
    <w:link w:val="BalloonText"/>
    <w:rsid w:val="003E207C"/>
    <w:rPr>
      <w:rFonts w:ascii="Tahoma" w:hAnsi="Tahoma" w:cs="Tahoma"/>
      <w:sz w:val="16"/>
      <w:szCs w:val="16"/>
    </w:rPr>
  </w:style>
  <w:style w:type="paragraph" w:styleId="BodyText">
    <w:name w:val="Body Text"/>
    <w:basedOn w:val="Normal"/>
    <w:link w:val="BodyTextChar"/>
    <w:rsid w:val="00593445"/>
    <w:pPr>
      <w:spacing w:after="120"/>
    </w:pPr>
  </w:style>
  <w:style w:type="character" w:customStyle="1" w:styleId="BodyTextChar">
    <w:name w:val="Body Text Char"/>
    <w:link w:val="BodyText"/>
    <w:rsid w:val="00593445"/>
    <w:rPr>
      <w:sz w:val="24"/>
      <w:szCs w:val="24"/>
      <w:lang w:val="da-DK" w:eastAsia="da-DK"/>
    </w:rPr>
  </w:style>
  <w:style w:type="character" w:customStyle="1" w:styleId="Heading1Char">
    <w:name w:val="Heading 1 Char"/>
    <w:link w:val="Heading1"/>
    <w:rsid w:val="00593445"/>
    <w:rPr>
      <w:rFonts w:ascii="Verdana" w:hAnsi="Verdana"/>
      <w:b/>
      <w:bCs/>
      <w:sz w:val="28"/>
      <w:szCs w:val="24"/>
      <w:lang w:eastAsia="da-DK"/>
    </w:rPr>
  </w:style>
  <w:style w:type="paragraph" w:styleId="PlainText">
    <w:name w:val="Plain Text"/>
    <w:basedOn w:val="Normal"/>
    <w:link w:val="PlainTextChar"/>
    <w:uiPriority w:val="99"/>
    <w:unhideWhenUsed/>
    <w:rsid w:val="00690E50"/>
    <w:pPr>
      <w:widowControl/>
      <w:autoSpaceDE/>
      <w:autoSpaceDN/>
    </w:pPr>
    <w:rPr>
      <w:rFonts w:ascii="Consolas" w:eastAsia="Calibri" w:hAnsi="Consolas" w:cs="Consolas"/>
      <w:sz w:val="21"/>
      <w:szCs w:val="21"/>
      <w:lang w:val="en-GB" w:eastAsia="en-GB"/>
    </w:rPr>
  </w:style>
  <w:style w:type="character" w:customStyle="1" w:styleId="PlainTextChar">
    <w:name w:val="Plain Text Char"/>
    <w:link w:val="PlainText"/>
    <w:uiPriority w:val="99"/>
    <w:rsid w:val="00690E50"/>
    <w:rPr>
      <w:rFonts w:ascii="Consolas" w:eastAsia="Calibri" w:hAnsi="Consolas" w:cs="Consolas"/>
      <w:sz w:val="21"/>
      <w:szCs w:val="21"/>
    </w:rPr>
  </w:style>
  <w:style w:type="character" w:customStyle="1" w:styleId="FooterChar">
    <w:name w:val="Footer Char"/>
    <w:basedOn w:val="DefaultParagraphFont"/>
    <w:link w:val="Footer"/>
    <w:uiPriority w:val="99"/>
    <w:rsid w:val="00381307"/>
    <w:rPr>
      <w:sz w:val="24"/>
      <w:szCs w:val="24"/>
      <w:lang w:val="da-DK" w:eastAsia="da-DK"/>
    </w:rPr>
  </w:style>
  <w:style w:type="character" w:customStyle="1" w:styleId="HeaderChar">
    <w:name w:val="Header Char"/>
    <w:basedOn w:val="DefaultParagraphFont"/>
    <w:link w:val="Header"/>
    <w:uiPriority w:val="99"/>
    <w:rsid w:val="00D72F65"/>
    <w:rPr>
      <w:sz w:val="24"/>
      <w:szCs w:val="24"/>
      <w:lang w:val="da-DK" w:eastAsia="da-DK"/>
    </w:rPr>
  </w:style>
  <w:style w:type="table" w:styleId="TableGrid">
    <w:name w:val="Table Grid"/>
    <w:basedOn w:val="TableNormal"/>
    <w:rsid w:val="00D72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9060BF7D095C449ACFF4351328CAF6" ma:contentTypeVersion="13" ma:contentTypeDescription="Create a new document." ma:contentTypeScope="" ma:versionID="b6bd27066d8caf4a6362d168e5a779db">
  <xsd:schema xmlns:xsd="http://www.w3.org/2001/XMLSchema" xmlns:xs="http://www.w3.org/2001/XMLSchema" xmlns:p="http://schemas.microsoft.com/office/2006/metadata/properties" xmlns:ns2="d51f6b48-fbb0-4fc5-b278-a1a054241ae1" xmlns:ns3="c0d2844a-b464-40be-8644-d47bb53bbb67" targetNamespace="http://schemas.microsoft.com/office/2006/metadata/properties" ma:root="true" ma:fieldsID="ea3255a246580f58ebf41796cf962b75" ns2:_="" ns3:_="">
    <xsd:import namespace="d51f6b48-fbb0-4fc5-b278-a1a054241ae1"/>
    <xsd:import namespace="c0d2844a-b464-40be-8644-d47bb53bbb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f6b48-fbb0-4fc5-b278-a1a054241a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d2844a-b464-40be-8644-d47bb53bbb6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8A8860-C5C5-4F66-8311-8538C43E1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f6b48-fbb0-4fc5-b278-a1a054241ae1"/>
    <ds:schemaRef ds:uri="c0d2844a-b464-40be-8644-d47bb53bbb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DB4301-55A3-485A-8EB1-1DD203BB1A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7370DB-2540-4E55-8341-DBFBD3F0EF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565</Characters>
  <Application>Microsoft Office Word</Application>
  <DocSecurity>0</DocSecurity>
  <Lines>4</Lines>
  <Paragraphs>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Instructions for Payment of ISPO Fees or Subscription</vt:lpstr>
      <vt:lpstr>Instructions for Payment of ISPO Fees or Subscription</vt:lpstr>
    </vt:vector>
  </TitlesOfParts>
  <Company>Interel Management Group</Company>
  <LinksUpToDate>false</LinksUpToDate>
  <CharactersWithSpaces>662</CharactersWithSpaces>
  <SharedDoc>false</SharedDoc>
  <HLinks>
    <vt:vector size="12" baseType="variant">
      <vt:variant>
        <vt:i4>2556030</vt:i4>
      </vt:variant>
      <vt:variant>
        <vt:i4>3</vt:i4>
      </vt:variant>
      <vt:variant>
        <vt:i4>0</vt:i4>
      </vt:variant>
      <vt:variant>
        <vt:i4>5</vt:i4>
      </vt:variant>
      <vt:variant>
        <vt:lpwstr>http://www.ispoint.org/</vt:lpwstr>
      </vt:variant>
      <vt:variant>
        <vt:lpwstr/>
      </vt:variant>
      <vt:variant>
        <vt:i4>1376317</vt:i4>
      </vt:variant>
      <vt:variant>
        <vt:i4>0</vt:i4>
      </vt:variant>
      <vt:variant>
        <vt:i4>0</vt:i4>
      </vt:variant>
      <vt:variant>
        <vt:i4>5</vt:i4>
      </vt:variant>
      <vt:variant>
        <vt:lpwstr>mailto:ispo@ispoint.org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Payment of ISPO Fees or Subscription</dc:title>
  <dc:subject/>
  <dc:creator>Birte Nielsen</dc:creator>
  <cp:keywords/>
  <cp:lastModifiedBy>Krausse, Birgit</cp:lastModifiedBy>
  <cp:revision>2</cp:revision>
  <cp:lastPrinted>2006-08-10T11:18:00Z</cp:lastPrinted>
  <dcterms:created xsi:type="dcterms:W3CDTF">2022-03-10T14:16:00Z</dcterms:created>
  <dcterms:modified xsi:type="dcterms:W3CDTF">2022-03-10T14:16:00Z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0x010100ED9060BF7D095C449ACFF4351328CAF6</vt:lpwstr>
  </property>
</Properties>
</file>